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3C43" w:rsidRDefault="00000000">
      <w:pPr>
        <w:jc w:val="center"/>
        <w:rPr>
          <w:b/>
        </w:rPr>
      </w:pPr>
      <w:r>
        <w:rPr>
          <w:b/>
        </w:rPr>
        <w:t>Village of Loomis</w:t>
      </w:r>
    </w:p>
    <w:p w14:paraId="00000002" w14:textId="544CC477" w:rsidR="007B3C43" w:rsidRDefault="002333D5">
      <w:pPr>
        <w:jc w:val="center"/>
        <w:rPr>
          <w:b/>
        </w:rPr>
      </w:pPr>
      <w:r>
        <w:rPr>
          <w:b/>
        </w:rPr>
        <w:t>Special Board Meeting Minutes</w:t>
      </w:r>
    </w:p>
    <w:p w14:paraId="00000003" w14:textId="5193B878" w:rsidR="007B3C43" w:rsidRDefault="002333D5">
      <w:pPr>
        <w:jc w:val="center"/>
        <w:rPr>
          <w:b/>
        </w:rPr>
      </w:pPr>
      <w:r>
        <w:rPr>
          <w:b/>
        </w:rPr>
        <w:t>April 29, 2024</w:t>
      </w:r>
    </w:p>
    <w:p w14:paraId="6E717998" w14:textId="13118115" w:rsidR="002333D5" w:rsidRDefault="002333D5">
      <w:pPr>
        <w:jc w:val="center"/>
        <w:rPr>
          <w:b/>
        </w:rPr>
      </w:pPr>
      <w:r>
        <w:rPr>
          <w:b/>
        </w:rPr>
        <w:t>5:00 p.m.</w:t>
      </w:r>
    </w:p>
    <w:p w14:paraId="00000004" w14:textId="77777777" w:rsidR="007B3C43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00000005" w14:textId="668B5CA3" w:rsidR="007B3C43" w:rsidRDefault="002333D5">
      <w:pPr>
        <w:rPr>
          <w:b/>
        </w:rPr>
      </w:pPr>
      <w:r>
        <w:rPr>
          <w:b/>
        </w:rPr>
        <w:t xml:space="preserve">SPECIAL MEETING         </w:t>
      </w:r>
    </w:p>
    <w:p w14:paraId="00000006" w14:textId="77777777" w:rsidR="007B3C43" w:rsidRDefault="007B3C43">
      <w:pPr>
        <w:rPr>
          <w:b/>
        </w:rPr>
      </w:pPr>
    </w:p>
    <w:p w14:paraId="00000009" w14:textId="3838BEC3" w:rsidR="007B3C43" w:rsidRPr="0049488B" w:rsidRDefault="00000000">
      <w:pPr>
        <w:rPr>
          <w:b/>
        </w:rPr>
      </w:pPr>
      <w:r>
        <w:t xml:space="preserve">The Village Board of Trustees of the Village of Loomis held a </w:t>
      </w:r>
      <w:r w:rsidR="002333D5">
        <w:t>Special</w:t>
      </w:r>
      <w:r>
        <w:t xml:space="preserve"> Meeting on </w:t>
      </w:r>
      <w:r w:rsidR="00262B7D">
        <w:t xml:space="preserve">April </w:t>
      </w:r>
      <w:r w:rsidR="002333D5">
        <w:t>29</w:t>
      </w:r>
      <w:r>
        <w:t xml:space="preserve">, </w:t>
      </w:r>
      <w:proofErr w:type="gramStart"/>
      <w:r>
        <w:t>2024</w:t>
      </w:r>
      <w:proofErr w:type="gramEnd"/>
      <w:r>
        <w:t xml:space="preserve"> at the Loomis Community Building</w:t>
      </w:r>
      <w:r w:rsidR="002333D5">
        <w:t xml:space="preserve"> at 5:</w:t>
      </w:r>
      <w:r w:rsidR="009F3246">
        <w:t xml:space="preserve">00 </w:t>
      </w:r>
      <w:r w:rsidR="002333D5">
        <w:t>pm.</w:t>
      </w:r>
      <w:r>
        <w:t xml:space="preserve">  Notice of the meeting was </w:t>
      </w:r>
      <w:r w:rsidR="002333D5">
        <w:t>posted at the Loomis Post Office, Loomis Village</w:t>
      </w:r>
      <w:r w:rsidR="009F3246">
        <w:t xml:space="preserve"> </w:t>
      </w:r>
      <w:proofErr w:type="gramStart"/>
      <w:r w:rsidR="002333D5">
        <w:t>Office</w:t>
      </w:r>
      <w:proofErr w:type="gramEnd"/>
      <w:r w:rsidR="002333D5">
        <w:t xml:space="preserve"> and the First State Bank of Loomis</w:t>
      </w:r>
      <w:r w:rsidR="00262B7D">
        <w:t xml:space="preserve">. </w:t>
      </w:r>
      <w:r>
        <w:t xml:space="preserve">The agenda for said meeting was kept continuously at the office of the Village Clerk. </w:t>
      </w:r>
      <w:r w:rsidR="002333D5">
        <w:t>The purpose of the meeting is to discuss and act on only one agenda item, correcting a payment to the wrong vendor.</w:t>
      </w:r>
      <w:r>
        <w:t xml:space="preserve">                             </w:t>
      </w:r>
      <w:r>
        <w:rPr>
          <w:highlight w:val="yellow"/>
        </w:rPr>
        <w:t xml:space="preserve">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 </w:t>
      </w:r>
      <w:r>
        <w:rPr>
          <w:b/>
        </w:rPr>
        <w:t xml:space="preserve">                                              </w:t>
      </w:r>
    </w:p>
    <w:p w14:paraId="0000000A" w14:textId="77777777" w:rsidR="007B3C43" w:rsidRDefault="007B3C43"/>
    <w:p w14:paraId="0000000B" w14:textId="0C21BFE8" w:rsidR="007B3C43" w:rsidRDefault="00000000">
      <w:r>
        <w:t xml:space="preserve">Chairman Keith Fagot opened the meeting at </w:t>
      </w:r>
      <w:r w:rsidR="00CA3688">
        <w:t>5:00</w:t>
      </w:r>
      <w:r>
        <w:t>PM.</w:t>
      </w:r>
    </w:p>
    <w:p w14:paraId="4CC4C126" w14:textId="77777777" w:rsidR="0049488B" w:rsidRDefault="0049488B"/>
    <w:p w14:paraId="04A15870" w14:textId="3CCA7EF4" w:rsidR="00FA5F53" w:rsidRDefault="0049488B">
      <w:r>
        <w:t>Chairman Fagot explained that the meeting would be conducted under the open meeting laws of the State of Nebraska and that a copy of those laws was placed on the counter of the meeting room for anyone who wished to read them.</w:t>
      </w:r>
    </w:p>
    <w:p w14:paraId="4D062598" w14:textId="77777777" w:rsidR="00CA3688" w:rsidRDefault="00CA3688"/>
    <w:p w14:paraId="20CE1128" w14:textId="04186D05" w:rsidR="00CA3688" w:rsidRDefault="00633700" w:rsidP="00CA3688">
      <w:r>
        <w:t>There were no guests present.</w:t>
      </w:r>
    </w:p>
    <w:p w14:paraId="07EF3C7E" w14:textId="77777777" w:rsidR="00262B7D" w:rsidRDefault="00262B7D"/>
    <w:p w14:paraId="0000000C" w14:textId="71F48149" w:rsidR="007B3C43" w:rsidRDefault="00262B7D">
      <w:r>
        <w:t>Board Members present:  Keith Fagot, Max Berry, Melanie Freeman</w:t>
      </w:r>
      <w:r w:rsidR="00FA5F53">
        <w:t xml:space="preserve">.  </w:t>
      </w:r>
      <w:r w:rsidR="00CA3688">
        <w:t xml:space="preserve">Absent:  Ben Collin, Don </w:t>
      </w:r>
      <w:proofErr w:type="spellStart"/>
      <w:r w:rsidR="00CA3688">
        <w:t>Masten</w:t>
      </w:r>
      <w:proofErr w:type="spellEnd"/>
      <w:r w:rsidR="00CA3688">
        <w:t>.</w:t>
      </w:r>
    </w:p>
    <w:p w14:paraId="292C3A8B" w14:textId="77777777" w:rsidR="00CA3688" w:rsidRDefault="00CA3688"/>
    <w:p w14:paraId="7AD2C5B2" w14:textId="379F8473" w:rsidR="00CA3688" w:rsidRDefault="00CA3688">
      <w:r>
        <w:t>Motion by</w:t>
      </w:r>
      <w:r w:rsidR="00633700">
        <w:t xml:space="preserve"> Melanie </w:t>
      </w:r>
      <w:r>
        <w:t>and second b</w:t>
      </w:r>
      <w:r w:rsidR="00633700">
        <w:t xml:space="preserve">y Max </w:t>
      </w:r>
      <w:r>
        <w:t xml:space="preserve">to approve the absence of Ben Collin and Don </w:t>
      </w:r>
      <w:proofErr w:type="spellStart"/>
      <w:r>
        <w:t>Masten</w:t>
      </w:r>
      <w:proofErr w:type="spellEnd"/>
      <w:r>
        <w:t xml:space="preserve">.  Voting YES: </w:t>
      </w:r>
      <w:r w:rsidR="00633700">
        <w:t xml:space="preserve">Max, Melanie, Keith.  </w:t>
      </w:r>
      <w:r>
        <w:t xml:space="preserve">Voting NO: </w:t>
      </w:r>
      <w:r w:rsidR="00633700">
        <w:t xml:space="preserve">  NONE.</w:t>
      </w:r>
      <w:r>
        <w:t xml:space="preserve">  The motion carried 3/0.</w:t>
      </w:r>
    </w:p>
    <w:p w14:paraId="45FD4CD5" w14:textId="77777777" w:rsidR="00262B7D" w:rsidRDefault="00262B7D"/>
    <w:p w14:paraId="0000000D" w14:textId="588A230B" w:rsidR="007B3C43" w:rsidRDefault="00000000">
      <w:r>
        <w:t xml:space="preserve">Maxine moved and Melanie seconded to approve the agenda of the </w:t>
      </w:r>
      <w:r w:rsidR="00CA3688">
        <w:t>April 29</w:t>
      </w:r>
      <w:r w:rsidR="00653281">
        <w:t xml:space="preserve">, </w:t>
      </w:r>
      <w:proofErr w:type="gramStart"/>
      <w:r w:rsidR="00653281">
        <w:t>2024</w:t>
      </w:r>
      <w:proofErr w:type="gramEnd"/>
      <w:r w:rsidR="00CA3688">
        <w:t xml:space="preserve"> Special</w:t>
      </w:r>
      <w:r w:rsidR="00653281">
        <w:t xml:space="preserve"> </w:t>
      </w:r>
      <w:r>
        <w:t xml:space="preserve">Board Meeting.  Voting Aye:  Maxine, Keith, Melanie; Voting Nay: </w:t>
      </w:r>
      <w:r w:rsidR="00633700">
        <w:t>NONE</w:t>
      </w:r>
      <w:r>
        <w:t xml:space="preserve">.  Motion passed </w:t>
      </w:r>
      <w:r w:rsidR="00633700">
        <w:t>3</w:t>
      </w:r>
      <w:r>
        <w:t>/0.</w:t>
      </w:r>
    </w:p>
    <w:p w14:paraId="2C966B23" w14:textId="77777777" w:rsidR="000A3B11" w:rsidRDefault="000A3B11"/>
    <w:p w14:paraId="7FE5C7BA" w14:textId="518EF8D4" w:rsidR="000A3B11" w:rsidRDefault="000A3B11">
      <w:r>
        <w:t>Motion by</w:t>
      </w:r>
      <w:r w:rsidR="00F92025">
        <w:t xml:space="preserve"> Keith </w:t>
      </w:r>
      <w:r>
        <w:t xml:space="preserve">and second by </w:t>
      </w:r>
      <w:r w:rsidR="00F92025">
        <w:t>Max</w:t>
      </w:r>
      <w:r>
        <w:t xml:space="preserve"> to approve a claim for $121,471.25 to Downey Drilling for the completion of the new well and to retract the approval</w:t>
      </w:r>
      <w:r w:rsidR="008B1C69">
        <w:t xml:space="preserve"> at the regular April meeting</w:t>
      </w:r>
      <w:r>
        <w:t xml:space="preserve"> </w:t>
      </w:r>
      <w:r w:rsidR="008B1C69">
        <w:t>for the</w:t>
      </w:r>
      <w:r>
        <w:t xml:space="preserve"> same </w:t>
      </w:r>
      <w:r w:rsidR="008B1C69">
        <w:t>amount</w:t>
      </w:r>
      <w:r>
        <w:t xml:space="preserve"> to Miller and Associates, a payment made out to the wrong vendor.</w:t>
      </w:r>
      <w:r w:rsidR="00F92025">
        <w:t xml:space="preserve">  Voting YES:  Keith, Max, Melanie.  Voting NO:  None.  The motion carried 3/0.</w:t>
      </w:r>
      <w:r>
        <w:t xml:space="preserve">  </w:t>
      </w:r>
    </w:p>
    <w:p w14:paraId="0000002C" w14:textId="77777777" w:rsidR="007B3C43" w:rsidRDefault="007B3C43"/>
    <w:p w14:paraId="0000002E" w14:textId="233D9731" w:rsidR="007B3C43" w:rsidRDefault="00FA4849">
      <w:r>
        <w:t xml:space="preserve">Melanie moved and Maxine seconded to adjourn the meeting.  Voting Aye:  Maxine, Keith, Melanie; Voting Nay: None.  Motion passed </w:t>
      </w:r>
      <w:r w:rsidR="00F92025">
        <w:t>3</w:t>
      </w:r>
      <w:r>
        <w:t>/0.</w:t>
      </w:r>
    </w:p>
    <w:p w14:paraId="00000030" w14:textId="77777777" w:rsidR="007B3C43" w:rsidRDefault="007B3C43"/>
    <w:p w14:paraId="00000031" w14:textId="065E2A16" w:rsidR="007B3C43" w:rsidRDefault="00000000">
      <w:r>
        <w:t xml:space="preserve">Chairman Keith Fagot adjourned the meeting at </w:t>
      </w:r>
      <w:r w:rsidR="00F92025">
        <w:t>7:03</w:t>
      </w:r>
      <w:r w:rsidR="00DC7192">
        <w:t xml:space="preserve"> </w:t>
      </w:r>
      <w:r>
        <w:t>PM.</w:t>
      </w:r>
    </w:p>
    <w:p w14:paraId="6502680D" w14:textId="77777777" w:rsidR="00B076BB" w:rsidRDefault="00B076BB"/>
    <w:p w14:paraId="539DBA22" w14:textId="14477143" w:rsidR="00B076BB" w:rsidRDefault="00B076BB"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4EECE3F9" w14:textId="77777777" w:rsidR="00B076BB" w:rsidRDefault="00B076BB"/>
    <w:p w14:paraId="2778EE67" w14:textId="46AA0EBD" w:rsidR="00B076BB" w:rsidRDefault="00B076BB"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 xml:space="preserve">MJ </w:t>
      </w:r>
      <w:proofErr w:type="spellStart"/>
      <w:r w:rsidR="00793EB0">
        <w:rPr>
          <w:rFonts w:ascii="Script MT Bold" w:hAnsi="Script MT Bold"/>
          <w:u w:val="single"/>
        </w:rPr>
        <w:t>Pristav</w:t>
      </w:r>
      <w:r w:rsidR="00D41CDA">
        <w:rPr>
          <w:rFonts w:ascii="Script MT Bold" w:hAnsi="Script MT Bold"/>
          <w:u w:val="single"/>
        </w:rPr>
        <w:t>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>Keith Fagot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A0E225" w14:textId="10C28B4D" w:rsidR="00B076BB" w:rsidRPr="00B076BB" w:rsidRDefault="00B076BB">
      <w:r>
        <w:t xml:space="preserve">   MJ PRISTAV</w:t>
      </w:r>
      <w:r w:rsidR="00D41CDA">
        <w:t>E</w:t>
      </w:r>
      <w:r>
        <w:t>C, VILLAGE CLERK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CHAIRMAN, KEITH FAGOT</w:t>
      </w:r>
    </w:p>
    <w:p w14:paraId="00000032" w14:textId="77777777" w:rsidR="007B3C43" w:rsidRDefault="007B3C43"/>
    <w:p w14:paraId="00000033" w14:textId="77777777" w:rsidR="007B3C43" w:rsidRDefault="00000000">
      <w:r>
        <w:t xml:space="preserve"> </w:t>
      </w:r>
    </w:p>
    <w:p w14:paraId="00000035" w14:textId="1C11A249" w:rsidR="007B3C43" w:rsidRDefault="00000000" w:rsidP="00B076BB">
      <w:pPr>
        <w:ind w:left="720"/>
        <w:jc w:val="right"/>
      </w:pPr>
      <w:r>
        <w:t xml:space="preserve">  </w:t>
      </w:r>
    </w:p>
    <w:p w14:paraId="00000036" w14:textId="77777777" w:rsidR="007B3C43" w:rsidRDefault="007B3C43"/>
    <w:sectPr w:rsidR="007B3C43" w:rsidSect="00C036B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43"/>
    <w:rsid w:val="0007599E"/>
    <w:rsid w:val="000A3B11"/>
    <w:rsid w:val="00127616"/>
    <w:rsid w:val="001D1A79"/>
    <w:rsid w:val="002333D5"/>
    <w:rsid w:val="00262B7D"/>
    <w:rsid w:val="0032643B"/>
    <w:rsid w:val="00354D9B"/>
    <w:rsid w:val="003A734F"/>
    <w:rsid w:val="0049488B"/>
    <w:rsid w:val="005259C8"/>
    <w:rsid w:val="005A4B13"/>
    <w:rsid w:val="00607F0E"/>
    <w:rsid w:val="00633700"/>
    <w:rsid w:val="00653281"/>
    <w:rsid w:val="00756B85"/>
    <w:rsid w:val="00793EB0"/>
    <w:rsid w:val="007B3C43"/>
    <w:rsid w:val="007D4B98"/>
    <w:rsid w:val="008B1C69"/>
    <w:rsid w:val="008E0775"/>
    <w:rsid w:val="009F3246"/>
    <w:rsid w:val="00A6350D"/>
    <w:rsid w:val="00AC5A3B"/>
    <w:rsid w:val="00B076BB"/>
    <w:rsid w:val="00BD6750"/>
    <w:rsid w:val="00C036B0"/>
    <w:rsid w:val="00C42AD9"/>
    <w:rsid w:val="00CA3688"/>
    <w:rsid w:val="00CA6E11"/>
    <w:rsid w:val="00D41CDA"/>
    <w:rsid w:val="00D672D7"/>
    <w:rsid w:val="00DC7192"/>
    <w:rsid w:val="00DE30BF"/>
    <w:rsid w:val="00DE7871"/>
    <w:rsid w:val="00DE7BB5"/>
    <w:rsid w:val="00F92025"/>
    <w:rsid w:val="00FA4849"/>
    <w:rsid w:val="00FA5F53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4F89C"/>
  <w15:docId w15:val="{E97DB559-FFE9-B74E-BC35-48E1738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2024-04-29T20:37:00Z</dcterms:created>
  <dcterms:modified xsi:type="dcterms:W3CDTF">2024-05-01T01:22:00Z</dcterms:modified>
</cp:coreProperties>
</file>